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AC" w:rsidRPr="009625A7" w:rsidRDefault="00102A3B" w:rsidP="004F6B0E">
      <w:pPr>
        <w:pStyle w:val="1"/>
        <w:spacing w:afterLines="50" w:after="156"/>
        <w:rPr>
          <w:rFonts w:ascii="华文中宋" w:eastAsia="华文中宋" w:hAnsi="华文中宋"/>
        </w:rPr>
      </w:pPr>
      <w:r w:rsidRPr="009625A7">
        <w:rPr>
          <w:rFonts w:ascii="华文中宋" w:eastAsia="华文中宋" w:hAnsi="华文中宋" w:hint="eastAsia"/>
        </w:rPr>
        <w:t>江苏科技大学实验教学听课评价记录表</w:t>
      </w:r>
    </w:p>
    <w:tbl>
      <w:tblPr>
        <w:tblW w:w="100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395"/>
        <w:gridCol w:w="169"/>
        <w:gridCol w:w="1134"/>
        <w:gridCol w:w="996"/>
        <w:gridCol w:w="847"/>
        <w:gridCol w:w="287"/>
        <w:gridCol w:w="705"/>
        <w:gridCol w:w="142"/>
        <w:gridCol w:w="141"/>
        <w:gridCol w:w="567"/>
        <w:gridCol w:w="567"/>
        <w:gridCol w:w="6"/>
        <w:gridCol w:w="136"/>
        <w:gridCol w:w="425"/>
        <w:gridCol w:w="6"/>
        <w:gridCol w:w="567"/>
        <w:gridCol w:w="139"/>
        <w:gridCol w:w="2129"/>
      </w:tblGrid>
      <w:tr w:rsidR="000509AC" w:rsidTr="003E6C33">
        <w:trPr>
          <w:trHeight w:val="481"/>
        </w:trPr>
        <w:tc>
          <w:tcPr>
            <w:tcW w:w="127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09AC" w:rsidRDefault="009625A7" w:rsidP="009625A7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</w:t>
            </w:r>
            <w:r w:rsidR="00102A3B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:rsidR="000509AC" w:rsidRDefault="000509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0509AC" w:rsidRDefault="00954B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开课单位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</w:tcBorders>
            <w:vAlign w:val="center"/>
          </w:tcPr>
          <w:p w:rsidR="000509AC" w:rsidRDefault="000509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4"/>
            <w:tcBorders>
              <w:top w:val="single" w:sz="12" w:space="0" w:color="auto"/>
            </w:tcBorders>
          </w:tcPr>
          <w:p w:rsidR="000509AC" w:rsidRDefault="00954B8D">
            <w:pPr>
              <w:spacing w:beforeLines="20" w:before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2129" w:type="dxa"/>
            <w:tcBorders>
              <w:top w:val="single" w:sz="12" w:space="0" w:color="auto"/>
              <w:right w:val="single" w:sz="12" w:space="0" w:color="auto"/>
            </w:tcBorders>
          </w:tcPr>
          <w:p w:rsidR="000509AC" w:rsidRDefault="000509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509AC" w:rsidTr="003E6C33">
        <w:trPr>
          <w:trHeight w:val="423"/>
        </w:trPr>
        <w:tc>
          <w:tcPr>
            <w:tcW w:w="1270" w:type="dxa"/>
            <w:gridSpan w:val="3"/>
            <w:tcBorders>
              <w:left w:val="single" w:sz="12" w:space="0" w:color="auto"/>
            </w:tcBorders>
            <w:vAlign w:val="center"/>
          </w:tcPr>
          <w:p w:rsidR="000509AC" w:rsidRDefault="00C21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</w:t>
            </w:r>
            <w:r w:rsidR="00102A3B">
              <w:rPr>
                <w:rFonts w:ascii="宋体" w:hAnsi="宋体" w:hint="eastAsia"/>
                <w:szCs w:val="21"/>
              </w:rPr>
              <w:t>课班级</w:t>
            </w:r>
          </w:p>
        </w:tc>
        <w:tc>
          <w:tcPr>
            <w:tcW w:w="2977" w:type="dxa"/>
            <w:gridSpan w:val="3"/>
            <w:vAlign w:val="center"/>
          </w:tcPr>
          <w:p w:rsidR="000509AC" w:rsidRDefault="000509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509AC" w:rsidRDefault="00102A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听课时间</w:t>
            </w:r>
          </w:p>
        </w:tc>
        <w:tc>
          <w:tcPr>
            <w:tcW w:w="4683" w:type="dxa"/>
            <w:gridSpan w:val="10"/>
            <w:tcBorders>
              <w:right w:val="single" w:sz="12" w:space="0" w:color="auto"/>
            </w:tcBorders>
            <w:vAlign w:val="center"/>
          </w:tcPr>
          <w:p w:rsidR="000509AC" w:rsidRDefault="00102A3B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 / 第   周</w:t>
            </w:r>
            <w:r w:rsidR="00E50FF1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星期</w:t>
            </w:r>
          </w:p>
        </w:tc>
      </w:tr>
      <w:tr w:rsidR="00954B8D" w:rsidTr="004B505F">
        <w:trPr>
          <w:trHeight w:val="543"/>
        </w:trPr>
        <w:tc>
          <w:tcPr>
            <w:tcW w:w="127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4B8D" w:rsidRDefault="00954B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教学地点</w:t>
            </w:r>
          </w:p>
        </w:tc>
        <w:tc>
          <w:tcPr>
            <w:tcW w:w="213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54B8D" w:rsidRDefault="00954B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B8D" w:rsidRDefault="00954B8D" w:rsidP="00E50F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实验内容</w:t>
            </w:r>
          </w:p>
        </w:tc>
        <w:tc>
          <w:tcPr>
            <w:tcW w:w="5530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B8D" w:rsidRDefault="00954B8D" w:rsidP="00954B8D">
            <w:pPr>
              <w:rPr>
                <w:rFonts w:ascii="宋体" w:hAnsi="宋体"/>
                <w:szCs w:val="21"/>
              </w:rPr>
            </w:pPr>
          </w:p>
        </w:tc>
      </w:tr>
      <w:tr w:rsidR="004A31AF" w:rsidTr="004B505F">
        <w:trPr>
          <w:cantSplit/>
          <w:trHeight w:val="403"/>
        </w:trPr>
        <w:tc>
          <w:tcPr>
            <w:tcW w:w="5522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31AF" w:rsidRDefault="004A31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评   价   项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目</w:t>
            </w:r>
          </w:p>
        </w:tc>
        <w:tc>
          <w:tcPr>
            <w:tcW w:w="227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31AF" w:rsidRDefault="004A31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单项评价（√）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31AF" w:rsidRDefault="004A31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8B2759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</w:tr>
      <w:tr w:rsidR="004A31AF" w:rsidTr="003E6C33">
        <w:trPr>
          <w:cantSplit/>
          <w:trHeight w:val="431"/>
        </w:trPr>
        <w:tc>
          <w:tcPr>
            <w:tcW w:w="5522" w:type="dxa"/>
            <w:gridSpan w:val="10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31AF" w:rsidRDefault="004A31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A31AF" w:rsidRDefault="004A31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很好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A31AF" w:rsidRDefault="004A31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好</w:t>
            </w: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  <w:vAlign w:val="center"/>
          </w:tcPr>
          <w:p w:rsidR="004A31AF" w:rsidRDefault="004A31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A31AF" w:rsidRDefault="004A31AF" w:rsidP="00960CD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</w:t>
            </w:r>
            <w:r w:rsidR="00960CDB">
              <w:rPr>
                <w:rFonts w:ascii="宋体" w:hAnsi="宋体" w:hint="eastAsia"/>
                <w:sz w:val="18"/>
                <w:szCs w:val="18"/>
              </w:rPr>
              <w:t>好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31AF" w:rsidRDefault="004A31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66C6" w:rsidTr="003E6C33">
        <w:trPr>
          <w:cantSplit/>
          <w:trHeight w:val="856"/>
        </w:trPr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9166C6" w:rsidRDefault="009166C6" w:rsidP="00313864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教书</w:t>
            </w:r>
          </w:p>
          <w:p w:rsidR="009166C6" w:rsidRDefault="009166C6" w:rsidP="00313864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育人</w:t>
            </w:r>
          </w:p>
        </w:tc>
        <w:tc>
          <w:tcPr>
            <w:tcW w:w="4816" w:type="dxa"/>
            <w:gridSpan w:val="9"/>
          </w:tcPr>
          <w:p w:rsidR="009166C6" w:rsidRPr="002B027E" w:rsidRDefault="002B027E" w:rsidP="000C08A4">
            <w:pPr>
              <w:spacing w:beforeLines="20" w:before="62" w:line="320" w:lineRule="atLeas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proofErr w:type="gramStart"/>
            <w:r w:rsidR="009166C6" w:rsidRPr="002B027E">
              <w:rPr>
                <w:rFonts w:ascii="宋体" w:hAnsi="宋体" w:hint="eastAsia"/>
                <w:szCs w:val="21"/>
              </w:rPr>
              <w:t>践行</w:t>
            </w:r>
            <w:proofErr w:type="gramEnd"/>
            <w:r w:rsidR="009166C6" w:rsidRPr="002B027E">
              <w:rPr>
                <w:rFonts w:ascii="宋体" w:hAnsi="宋体" w:hint="eastAsia"/>
                <w:szCs w:val="21"/>
              </w:rPr>
              <w:t>立德树人，注重品质教育，培</w:t>
            </w:r>
            <w:r w:rsidR="00F779D5">
              <w:rPr>
                <w:rFonts w:ascii="宋体" w:hAnsi="宋体" w:hint="eastAsia"/>
                <w:szCs w:val="21"/>
              </w:rPr>
              <w:t>育</w:t>
            </w:r>
            <w:r w:rsidR="009166C6" w:rsidRPr="002B027E">
              <w:rPr>
                <w:rFonts w:ascii="宋体" w:hAnsi="宋体" w:hint="eastAsia"/>
                <w:szCs w:val="21"/>
              </w:rPr>
              <w:t>社会主义</w:t>
            </w:r>
          </w:p>
          <w:p w:rsidR="009166C6" w:rsidRPr="009166C6" w:rsidRDefault="00E56196" w:rsidP="00E56196">
            <w:pPr>
              <w:pStyle w:val="ad"/>
              <w:spacing w:line="320" w:lineRule="atLeast"/>
              <w:ind w:left="360" w:firstLineChars="0" w:firstLine="0"/>
              <w:jc w:val="left"/>
              <w:rPr>
                <w:rFonts w:ascii="宋体" w:hAnsi="宋体"/>
                <w:szCs w:val="21"/>
              </w:rPr>
            </w:pPr>
            <w:r w:rsidRPr="002B027E">
              <w:rPr>
                <w:rFonts w:ascii="宋体" w:hAnsi="宋体" w:hint="eastAsia"/>
                <w:szCs w:val="21"/>
              </w:rPr>
              <w:t>核</w:t>
            </w:r>
            <w:r w:rsidR="009166C6" w:rsidRPr="009166C6">
              <w:rPr>
                <w:rFonts w:ascii="宋体" w:hAnsi="宋体" w:hint="eastAsia"/>
                <w:szCs w:val="21"/>
              </w:rPr>
              <w:t>心价值观，以良好师德和严谨教风引导学生</w:t>
            </w:r>
          </w:p>
        </w:tc>
        <w:tc>
          <w:tcPr>
            <w:tcW w:w="567" w:type="dxa"/>
            <w:vAlign w:val="center"/>
          </w:tcPr>
          <w:p w:rsidR="009166C6" w:rsidRDefault="009166C6" w:rsidP="00313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66C6" w:rsidRDefault="009166C6" w:rsidP="00313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" w:type="dxa"/>
            <w:gridSpan w:val="4"/>
            <w:vAlign w:val="center"/>
          </w:tcPr>
          <w:p w:rsidR="009166C6" w:rsidRDefault="009166C6" w:rsidP="00313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66C6" w:rsidRDefault="009166C6" w:rsidP="00313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960CDB" w:rsidRDefault="00DB288A" w:rsidP="00960CDB"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 xml:space="preserve"> </w:t>
            </w:r>
            <w:r w:rsidR="00C4091C">
              <w:rPr>
                <w:rFonts w:ascii="宋体" w:hAnsi="宋体" w:hint="eastAsia"/>
                <w:sz w:val="20"/>
                <w:szCs w:val="21"/>
              </w:rPr>
              <w:t>单项为“不好”</w:t>
            </w:r>
          </w:p>
          <w:p w:rsidR="009166C6" w:rsidRPr="007D02A0" w:rsidRDefault="009166C6" w:rsidP="00960CDB"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总体评价</w:t>
            </w:r>
            <w:r w:rsidRPr="007D02A0">
              <w:rPr>
                <w:rFonts w:ascii="宋体" w:hAnsi="宋体" w:hint="eastAsia"/>
                <w:sz w:val="20"/>
                <w:szCs w:val="21"/>
              </w:rPr>
              <w:t>不合格</w:t>
            </w:r>
          </w:p>
        </w:tc>
      </w:tr>
      <w:tr w:rsidR="009508B8" w:rsidTr="003E6C33">
        <w:trPr>
          <w:cantSplit/>
          <w:trHeight w:val="724"/>
        </w:trPr>
        <w:tc>
          <w:tcPr>
            <w:tcW w:w="706" w:type="dxa"/>
            <w:vMerge w:val="restart"/>
            <w:tcBorders>
              <w:left w:val="single" w:sz="12" w:space="0" w:color="auto"/>
            </w:tcBorders>
            <w:vAlign w:val="center"/>
          </w:tcPr>
          <w:p w:rsidR="009508B8" w:rsidRDefault="00950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</w:p>
          <w:p w:rsidR="009508B8" w:rsidRDefault="00950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9508B8" w:rsidRDefault="00950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</w:t>
            </w:r>
          </w:p>
          <w:p w:rsidR="009508B8" w:rsidRDefault="009508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</w:p>
        </w:tc>
        <w:tc>
          <w:tcPr>
            <w:tcW w:w="4816" w:type="dxa"/>
            <w:gridSpan w:val="9"/>
          </w:tcPr>
          <w:p w:rsidR="00F21A2A" w:rsidRDefault="002B027E" w:rsidP="002B027E">
            <w:pPr>
              <w:spacing w:beforeLines="20" w:before="62" w:line="30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="009508B8">
              <w:rPr>
                <w:rFonts w:ascii="宋体" w:hAnsi="宋体" w:hint="eastAsia"/>
                <w:szCs w:val="21"/>
              </w:rPr>
              <w:t>有实验报告范例，内容完整，</w:t>
            </w:r>
            <w:r w:rsidR="00F21A2A">
              <w:rPr>
                <w:rFonts w:ascii="宋体" w:hAnsi="宋体" w:hint="eastAsia"/>
                <w:szCs w:val="21"/>
              </w:rPr>
              <w:t>格式规范，</w:t>
            </w:r>
            <w:r w:rsidR="009508B8">
              <w:rPr>
                <w:rFonts w:ascii="宋体" w:hAnsi="宋体" w:hint="eastAsia"/>
                <w:szCs w:val="21"/>
              </w:rPr>
              <w:t>数据</w:t>
            </w:r>
          </w:p>
          <w:p w:rsidR="009508B8" w:rsidRDefault="009508B8" w:rsidP="001C6BAA">
            <w:pPr>
              <w:spacing w:beforeLines="20" w:before="62" w:afterLines="20" w:after="62"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处理及分析正确</w:t>
            </w:r>
          </w:p>
        </w:tc>
        <w:tc>
          <w:tcPr>
            <w:tcW w:w="567" w:type="dxa"/>
            <w:vAlign w:val="center"/>
          </w:tcPr>
          <w:p w:rsidR="009508B8" w:rsidRDefault="009508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508B8" w:rsidRDefault="009508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" w:type="dxa"/>
            <w:gridSpan w:val="4"/>
            <w:vAlign w:val="center"/>
          </w:tcPr>
          <w:p w:rsidR="009508B8" w:rsidRDefault="009508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508B8" w:rsidRDefault="009508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9508B8" w:rsidRPr="007D02A0" w:rsidRDefault="009508B8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D02A0">
              <w:rPr>
                <w:rFonts w:ascii="宋体" w:hAnsi="宋体" w:hint="eastAsia"/>
                <w:sz w:val="20"/>
                <w:szCs w:val="21"/>
              </w:rPr>
              <w:t>缺或质量很差</w:t>
            </w:r>
          </w:p>
          <w:p w:rsidR="009508B8" w:rsidRPr="007D02A0" w:rsidRDefault="009508B8" w:rsidP="00F14D2E"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总体评价</w:t>
            </w:r>
            <w:r w:rsidRPr="007D02A0">
              <w:rPr>
                <w:rFonts w:ascii="宋体" w:hAnsi="宋体" w:hint="eastAsia"/>
                <w:sz w:val="20"/>
                <w:szCs w:val="21"/>
              </w:rPr>
              <w:t>不合格</w:t>
            </w:r>
          </w:p>
        </w:tc>
      </w:tr>
      <w:tr w:rsidR="009166C6" w:rsidTr="003E6C33">
        <w:trPr>
          <w:cantSplit/>
          <w:trHeight w:val="823"/>
        </w:trPr>
        <w:tc>
          <w:tcPr>
            <w:tcW w:w="706" w:type="dxa"/>
            <w:vMerge/>
            <w:tcBorders>
              <w:left w:val="single" w:sz="12" w:space="0" w:color="auto"/>
            </w:tcBorders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6" w:type="dxa"/>
            <w:gridSpan w:val="9"/>
          </w:tcPr>
          <w:p w:rsidR="009166C6" w:rsidRDefault="009508B8" w:rsidP="00F661CB">
            <w:pPr>
              <w:spacing w:beforeLines="20" w:before="62" w:line="30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2B027E">
              <w:rPr>
                <w:rFonts w:ascii="宋体" w:hAnsi="宋体" w:hint="eastAsia"/>
                <w:szCs w:val="21"/>
              </w:rPr>
              <w:t>.</w:t>
            </w:r>
            <w:r w:rsidR="009166C6">
              <w:rPr>
                <w:rFonts w:ascii="宋体" w:hAnsi="宋体" w:hint="eastAsia"/>
                <w:szCs w:val="21"/>
              </w:rPr>
              <w:t>实验场地整洁，事先检查仪器状况，完成实验</w:t>
            </w:r>
          </w:p>
          <w:p w:rsidR="009166C6" w:rsidRDefault="009166C6" w:rsidP="00D35EFA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试做，能及时提供必要器材和有关数据</w:t>
            </w:r>
          </w:p>
        </w:tc>
        <w:tc>
          <w:tcPr>
            <w:tcW w:w="567" w:type="dxa"/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" w:type="dxa"/>
            <w:gridSpan w:val="4"/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9166C6" w:rsidRPr="007D02A0" w:rsidRDefault="009166C6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D02A0">
              <w:rPr>
                <w:rFonts w:ascii="宋体" w:hAnsi="宋体" w:hint="eastAsia"/>
                <w:sz w:val="20"/>
                <w:szCs w:val="21"/>
              </w:rPr>
              <w:t>未检查</w:t>
            </w:r>
            <w:r w:rsidR="00B812B8">
              <w:rPr>
                <w:rFonts w:ascii="宋体" w:hAnsi="宋体" w:hint="eastAsia"/>
                <w:sz w:val="20"/>
                <w:szCs w:val="21"/>
              </w:rPr>
              <w:t>准备</w:t>
            </w:r>
          </w:p>
          <w:p w:rsidR="009166C6" w:rsidRPr="007D02A0" w:rsidRDefault="009166C6" w:rsidP="00F14D2E"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总体评价</w:t>
            </w:r>
            <w:r w:rsidRPr="007D02A0">
              <w:rPr>
                <w:rFonts w:ascii="宋体" w:hAnsi="宋体" w:hint="eastAsia"/>
                <w:sz w:val="20"/>
                <w:szCs w:val="21"/>
              </w:rPr>
              <w:t>不合格</w:t>
            </w:r>
          </w:p>
        </w:tc>
      </w:tr>
      <w:tr w:rsidR="009166C6" w:rsidTr="003E6C33">
        <w:trPr>
          <w:cantSplit/>
          <w:trHeight w:val="736"/>
        </w:trPr>
        <w:tc>
          <w:tcPr>
            <w:tcW w:w="706" w:type="dxa"/>
            <w:vMerge w:val="restart"/>
            <w:tcBorders>
              <w:left w:val="single" w:sz="12" w:space="0" w:color="auto"/>
            </w:tcBorders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</w:p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4B704A" w:rsidRDefault="004B704A" w:rsidP="00FC7E1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效</w:t>
            </w:r>
            <w:proofErr w:type="gramEnd"/>
          </w:p>
          <w:p w:rsidR="009166C6" w:rsidRDefault="004B704A" w:rsidP="004B70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果</w:t>
            </w:r>
          </w:p>
        </w:tc>
        <w:tc>
          <w:tcPr>
            <w:tcW w:w="4816" w:type="dxa"/>
            <w:gridSpan w:val="9"/>
          </w:tcPr>
          <w:p w:rsidR="00CD5947" w:rsidRDefault="009508B8" w:rsidP="00C73FBA">
            <w:pPr>
              <w:spacing w:beforeLines="20" w:before="62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2B027E">
              <w:rPr>
                <w:rFonts w:ascii="宋体" w:hAnsi="宋体" w:hint="eastAsia"/>
                <w:szCs w:val="21"/>
              </w:rPr>
              <w:t>.</w:t>
            </w:r>
            <w:r w:rsidR="004B43F6">
              <w:rPr>
                <w:rFonts w:ascii="宋体" w:hAnsi="宋体" w:hint="eastAsia"/>
                <w:szCs w:val="21"/>
              </w:rPr>
              <w:t>教学目标明确</w:t>
            </w:r>
            <w:r w:rsidR="00CD5947">
              <w:rPr>
                <w:rFonts w:ascii="宋体" w:hAnsi="宋体" w:hint="eastAsia"/>
                <w:szCs w:val="21"/>
              </w:rPr>
              <w:t>清晰</w:t>
            </w:r>
            <w:r w:rsidR="004B43F6">
              <w:rPr>
                <w:rFonts w:ascii="宋体" w:hAnsi="宋体" w:hint="eastAsia"/>
                <w:szCs w:val="21"/>
              </w:rPr>
              <w:t>，</w:t>
            </w:r>
            <w:r w:rsidR="00FC7E10">
              <w:rPr>
                <w:rFonts w:ascii="宋体" w:hAnsi="宋体" w:hint="eastAsia"/>
                <w:szCs w:val="21"/>
              </w:rPr>
              <w:t>精神饱满，</w:t>
            </w:r>
            <w:r w:rsidR="009166C6">
              <w:rPr>
                <w:rFonts w:ascii="宋体" w:hAnsi="宋体" w:hint="eastAsia"/>
                <w:szCs w:val="21"/>
              </w:rPr>
              <w:t>讲解简明易懂，</w:t>
            </w:r>
          </w:p>
          <w:p w:rsidR="009166C6" w:rsidRDefault="009166C6" w:rsidP="00CD5947">
            <w:pPr>
              <w:spacing w:beforeLines="10" w:before="31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重点突出</w:t>
            </w:r>
            <w:r w:rsidR="009B3672">
              <w:rPr>
                <w:rFonts w:ascii="宋体" w:hAnsi="宋体" w:hint="eastAsia"/>
                <w:szCs w:val="21"/>
              </w:rPr>
              <w:t>，积极运用信息化教学手段</w:t>
            </w:r>
          </w:p>
        </w:tc>
        <w:tc>
          <w:tcPr>
            <w:tcW w:w="567" w:type="dxa"/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" w:type="dxa"/>
            <w:gridSpan w:val="4"/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9166C6" w:rsidRPr="007D02A0" w:rsidRDefault="009166C6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</w:tr>
      <w:tr w:rsidR="009166C6" w:rsidTr="003E6C33">
        <w:trPr>
          <w:cantSplit/>
          <w:trHeight w:val="702"/>
        </w:trPr>
        <w:tc>
          <w:tcPr>
            <w:tcW w:w="706" w:type="dxa"/>
            <w:vMerge/>
            <w:tcBorders>
              <w:left w:val="single" w:sz="12" w:space="0" w:color="auto"/>
            </w:tcBorders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6" w:type="dxa"/>
            <w:gridSpan w:val="9"/>
          </w:tcPr>
          <w:p w:rsidR="00FC7E10" w:rsidRDefault="002B027E" w:rsidP="00F661CB">
            <w:pPr>
              <w:spacing w:beforeLines="20" w:before="62" w:line="30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 w:rsidR="00FC7E10">
              <w:rPr>
                <w:rFonts w:ascii="宋体" w:hAnsi="宋体" w:hint="eastAsia"/>
                <w:szCs w:val="21"/>
              </w:rPr>
              <w:t>注重启发式教学和师生互动</w:t>
            </w:r>
            <w:r w:rsidR="009166C6">
              <w:rPr>
                <w:rFonts w:ascii="宋体" w:hAnsi="宋体" w:hint="eastAsia"/>
                <w:szCs w:val="21"/>
              </w:rPr>
              <w:t>，</w:t>
            </w:r>
            <w:r w:rsidR="00FC7E10">
              <w:rPr>
                <w:rFonts w:ascii="宋体" w:hAnsi="宋体" w:hint="eastAsia"/>
                <w:szCs w:val="21"/>
              </w:rPr>
              <w:t>注重学习方法指</w:t>
            </w:r>
          </w:p>
          <w:p w:rsidR="009166C6" w:rsidRPr="00FC7E10" w:rsidRDefault="00FC7E10" w:rsidP="00FC7E10">
            <w:pPr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导和实践创新能力培养</w:t>
            </w:r>
          </w:p>
        </w:tc>
        <w:tc>
          <w:tcPr>
            <w:tcW w:w="567" w:type="dxa"/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" w:type="dxa"/>
            <w:gridSpan w:val="4"/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9166C6" w:rsidRPr="007D02A0" w:rsidRDefault="009166C6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</w:tr>
      <w:tr w:rsidR="009166C6" w:rsidTr="003E6C33">
        <w:trPr>
          <w:cantSplit/>
          <w:trHeight w:val="699"/>
        </w:trPr>
        <w:tc>
          <w:tcPr>
            <w:tcW w:w="706" w:type="dxa"/>
            <w:vMerge/>
            <w:tcBorders>
              <w:left w:val="single" w:sz="12" w:space="0" w:color="auto"/>
            </w:tcBorders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6" w:type="dxa"/>
            <w:gridSpan w:val="9"/>
          </w:tcPr>
          <w:p w:rsidR="009166C6" w:rsidRDefault="002B027E" w:rsidP="001A2217">
            <w:pPr>
              <w:spacing w:beforeLines="10" w:before="31"/>
              <w:ind w:leftChars="50" w:left="315" w:hangingChars="100" w:hanging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</w:t>
            </w:r>
            <w:r w:rsidR="008D5028">
              <w:rPr>
                <w:rFonts w:ascii="宋体" w:hAnsi="宋体" w:hint="eastAsia"/>
                <w:szCs w:val="21"/>
              </w:rPr>
              <w:t>全程在场指导，要求、督促全体学生专注实验和学习，及时</w:t>
            </w:r>
            <w:r w:rsidR="009166C6">
              <w:rPr>
                <w:rFonts w:ascii="宋体" w:hAnsi="宋体" w:hint="eastAsia"/>
                <w:szCs w:val="21"/>
              </w:rPr>
              <w:t>解答学生疑问</w:t>
            </w:r>
          </w:p>
        </w:tc>
        <w:tc>
          <w:tcPr>
            <w:tcW w:w="567" w:type="dxa"/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" w:type="dxa"/>
            <w:gridSpan w:val="4"/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935819" w:rsidRDefault="00DB288A"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 xml:space="preserve"> </w:t>
            </w:r>
            <w:r w:rsidR="00935819">
              <w:rPr>
                <w:rFonts w:ascii="宋体" w:hAnsi="宋体" w:hint="eastAsia"/>
                <w:sz w:val="20"/>
                <w:szCs w:val="21"/>
              </w:rPr>
              <w:t>单项为“不好”</w:t>
            </w:r>
          </w:p>
          <w:p w:rsidR="009166C6" w:rsidRPr="007D02A0" w:rsidRDefault="00637B24"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总体评价</w:t>
            </w:r>
            <w:r w:rsidRPr="007D02A0">
              <w:rPr>
                <w:rFonts w:ascii="宋体" w:hAnsi="宋体" w:hint="eastAsia"/>
                <w:sz w:val="20"/>
                <w:szCs w:val="21"/>
              </w:rPr>
              <w:t>不合格</w:t>
            </w:r>
          </w:p>
        </w:tc>
      </w:tr>
      <w:tr w:rsidR="004B704A" w:rsidTr="003E6C33">
        <w:trPr>
          <w:cantSplit/>
          <w:trHeight w:val="413"/>
        </w:trPr>
        <w:tc>
          <w:tcPr>
            <w:tcW w:w="706" w:type="dxa"/>
            <w:vMerge w:val="restart"/>
            <w:tcBorders>
              <w:left w:val="single" w:sz="12" w:space="0" w:color="auto"/>
            </w:tcBorders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</w:p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范</w:t>
            </w:r>
            <w:proofErr w:type="gramEnd"/>
          </w:p>
        </w:tc>
        <w:tc>
          <w:tcPr>
            <w:tcW w:w="4816" w:type="dxa"/>
            <w:gridSpan w:val="9"/>
          </w:tcPr>
          <w:p w:rsidR="004B704A" w:rsidRDefault="002B027E" w:rsidP="009A3940">
            <w:pPr>
              <w:spacing w:beforeLines="20" w:before="62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</w:t>
            </w:r>
            <w:r w:rsidR="004B704A">
              <w:rPr>
                <w:rFonts w:ascii="宋体" w:hAnsi="宋体" w:hint="eastAsia"/>
                <w:szCs w:val="21"/>
              </w:rPr>
              <w:t>检查学生预习情况</w:t>
            </w:r>
          </w:p>
        </w:tc>
        <w:tc>
          <w:tcPr>
            <w:tcW w:w="567" w:type="dxa"/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" w:type="dxa"/>
            <w:gridSpan w:val="4"/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4B704A" w:rsidRPr="007D02A0" w:rsidRDefault="004B704A" w:rsidP="002704BF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D02A0">
              <w:rPr>
                <w:rFonts w:ascii="宋体" w:hAnsi="宋体" w:hint="eastAsia"/>
                <w:sz w:val="20"/>
                <w:szCs w:val="21"/>
              </w:rPr>
              <w:t>未</w:t>
            </w:r>
            <w:r w:rsidR="002704BF">
              <w:rPr>
                <w:rFonts w:ascii="宋体" w:hAnsi="宋体" w:hint="eastAsia"/>
                <w:sz w:val="20"/>
                <w:szCs w:val="21"/>
              </w:rPr>
              <w:t>检查</w:t>
            </w:r>
            <w:r>
              <w:rPr>
                <w:rFonts w:ascii="宋体" w:hAnsi="宋体" w:hint="eastAsia"/>
                <w:sz w:val="20"/>
                <w:szCs w:val="21"/>
              </w:rPr>
              <w:t>总体评价</w:t>
            </w:r>
            <w:r w:rsidRPr="007D02A0">
              <w:rPr>
                <w:rFonts w:ascii="宋体" w:hAnsi="宋体" w:hint="eastAsia"/>
                <w:sz w:val="20"/>
                <w:szCs w:val="21"/>
              </w:rPr>
              <w:t>不合格</w:t>
            </w:r>
          </w:p>
        </w:tc>
      </w:tr>
      <w:tr w:rsidR="004B704A" w:rsidTr="003E6C33">
        <w:trPr>
          <w:cantSplit/>
          <w:trHeight w:val="419"/>
        </w:trPr>
        <w:tc>
          <w:tcPr>
            <w:tcW w:w="706" w:type="dxa"/>
            <w:vMerge/>
            <w:tcBorders>
              <w:left w:val="single" w:sz="12" w:space="0" w:color="auto"/>
            </w:tcBorders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6" w:type="dxa"/>
            <w:gridSpan w:val="9"/>
          </w:tcPr>
          <w:p w:rsidR="004B704A" w:rsidRDefault="002B027E" w:rsidP="009A3940">
            <w:pPr>
              <w:spacing w:beforeLines="20" w:before="62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</w:t>
            </w:r>
            <w:r w:rsidR="004B704A">
              <w:rPr>
                <w:rFonts w:ascii="宋体" w:hAnsi="宋体" w:hint="eastAsia"/>
                <w:szCs w:val="21"/>
              </w:rPr>
              <w:t>实验后检查学生实验数据并签字确认</w:t>
            </w:r>
          </w:p>
        </w:tc>
        <w:tc>
          <w:tcPr>
            <w:tcW w:w="567" w:type="dxa"/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" w:type="dxa"/>
            <w:gridSpan w:val="4"/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4B704A" w:rsidRPr="007D02A0" w:rsidRDefault="004B704A" w:rsidP="00313864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D02A0">
              <w:rPr>
                <w:rFonts w:ascii="宋体" w:hAnsi="宋体" w:hint="eastAsia"/>
                <w:sz w:val="20"/>
                <w:szCs w:val="21"/>
              </w:rPr>
              <w:t>未做</w:t>
            </w:r>
            <w:r>
              <w:rPr>
                <w:rFonts w:ascii="宋体" w:hAnsi="宋体" w:hint="eastAsia"/>
                <w:sz w:val="20"/>
                <w:szCs w:val="21"/>
              </w:rPr>
              <w:t>到总体评价</w:t>
            </w:r>
            <w:r w:rsidRPr="007D02A0">
              <w:rPr>
                <w:rFonts w:ascii="宋体" w:hAnsi="宋体" w:hint="eastAsia"/>
                <w:sz w:val="20"/>
                <w:szCs w:val="21"/>
              </w:rPr>
              <w:t>不合格</w:t>
            </w:r>
          </w:p>
        </w:tc>
      </w:tr>
      <w:tr w:rsidR="004B704A" w:rsidTr="003E6C33">
        <w:trPr>
          <w:cantSplit/>
          <w:trHeight w:val="1263"/>
        </w:trPr>
        <w:tc>
          <w:tcPr>
            <w:tcW w:w="706" w:type="dxa"/>
            <w:vMerge/>
            <w:tcBorders>
              <w:left w:val="single" w:sz="12" w:space="0" w:color="auto"/>
            </w:tcBorders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6" w:type="dxa"/>
            <w:gridSpan w:val="9"/>
          </w:tcPr>
          <w:p w:rsidR="004B704A" w:rsidRDefault="002B027E" w:rsidP="009A3940">
            <w:pPr>
              <w:spacing w:beforeLines="10" w:before="31" w:line="30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</w:t>
            </w:r>
            <w:r w:rsidR="004B704A">
              <w:rPr>
                <w:rFonts w:ascii="宋体" w:hAnsi="宋体" w:hint="eastAsia"/>
                <w:szCs w:val="21"/>
              </w:rPr>
              <w:t>实验分组符合规定要求：</w:t>
            </w:r>
            <w:r w:rsidR="004B704A">
              <w:rPr>
                <w:rFonts w:ascii="宋体" w:hAnsi="宋体"/>
                <w:szCs w:val="21"/>
              </w:rPr>
              <w:t xml:space="preserve"> </w:t>
            </w:r>
            <w:r w:rsidR="004B704A">
              <w:rPr>
                <w:rFonts w:ascii="宋体" w:hAnsi="宋体" w:hint="eastAsia"/>
                <w:szCs w:val="21"/>
              </w:rPr>
              <w:t>机类基础</w:t>
            </w:r>
            <w:r w:rsidR="004B704A">
              <w:rPr>
                <w:rFonts w:ascii="宋体" w:hAnsi="宋体"/>
                <w:szCs w:val="21"/>
              </w:rPr>
              <w:t>3-5</w:t>
            </w:r>
            <w:r w:rsidR="004B704A">
              <w:rPr>
                <w:rFonts w:ascii="宋体" w:hAnsi="宋体" w:hint="eastAsia"/>
                <w:szCs w:val="21"/>
              </w:rPr>
              <w:t>人，</w:t>
            </w:r>
          </w:p>
          <w:p w:rsidR="004B704A" w:rsidRDefault="004B704A" w:rsidP="000B08BC">
            <w:pPr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机类专业</w:t>
            </w:r>
            <w:r>
              <w:rPr>
                <w:rFonts w:ascii="宋体" w:hAnsi="宋体"/>
                <w:szCs w:val="21"/>
              </w:rPr>
              <w:t>5-8</w:t>
            </w:r>
            <w:r>
              <w:rPr>
                <w:rFonts w:ascii="宋体" w:hAnsi="宋体" w:hint="eastAsia"/>
                <w:szCs w:val="21"/>
              </w:rPr>
              <w:t>人，电物类基础</w:t>
            </w:r>
            <w:r>
              <w:rPr>
                <w:rFonts w:ascii="宋体" w:hAnsi="宋体"/>
                <w:szCs w:val="21"/>
              </w:rPr>
              <w:t>1-2</w:t>
            </w:r>
            <w:r>
              <w:rPr>
                <w:rFonts w:ascii="宋体" w:hAnsi="宋体" w:hint="eastAsia"/>
                <w:szCs w:val="21"/>
              </w:rPr>
              <w:t>人，电物</w:t>
            </w:r>
          </w:p>
          <w:p w:rsidR="004B704A" w:rsidRDefault="004B704A" w:rsidP="000B08BC">
            <w:pPr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类专业</w:t>
            </w:r>
            <w:r>
              <w:rPr>
                <w:rFonts w:ascii="宋体" w:hAnsi="宋体"/>
                <w:szCs w:val="21"/>
              </w:rPr>
              <w:t>3-5</w:t>
            </w:r>
            <w:r>
              <w:rPr>
                <w:rFonts w:ascii="宋体" w:hAnsi="宋体" w:hint="eastAsia"/>
                <w:szCs w:val="21"/>
              </w:rPr>
              <w:t>人，生化类基础</w:t>
            </w:r>
            <w:r>
              <w:rPr>
                <w:rFonts w:ascii="宋体" w:hAnsi="宋体"/>
                <w:szCs w:val="21"/>
              </w:rPr>
              <w:t>1-2</w:t>
            </w:r>
            <w:r>
              <w:rPr>
                <w:rFonts w:ascii="宋体" w:hAnsi="宋体" w:hint="eastAsia"/>
                <w:szCs w:val="21"/>
              </w:rPr>
              <w:t>人，生化类</w:t>
            </w:r>
          </w:p>
          <w:p w:rsidR="004B704A" w:rsidRDefault="004B704A" w:rsidP="000B08BC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2-3</w:t>
            </w:r>
            <w:r>
              <w:rPr>
                <w:rFonts w:ascii="宋体" w:hAnsi="宋体" w:hint="eastAsia"/>
                <w:szCs w:val="21"/>
              </w:rPr>
              <w:t>人</w:t>
            </w:r>
            <w:r w:rsidR="00DB288A">
              <w:rPr>
                <w:rFonts w:ascii="宋体" w:hAnsi="宋体" w:hint="eastAsia"/>
                <w:szCs w:val="21"/>
              </w:rPr>
              <w:t>（以上为每组人数）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" w:type="dxa"/>
            <w:gridSpan w:val="4"/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DA2311" w:rsidRDefault="00DA2311" w:rsidP="00C96BD1">
            <w:pPr>
              <w:ind w:firstLineChars="50" w:firstLine="100"/>
              <w:jc w:val="center"/>
              <w:rPr>
                <w:rFonts w:ascii="宋体" w:hAnsi="宋体"/>
                <w:sz w:val="20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1"/>
              </w:rPr>
              <w:t>非条件</w:t>
            </w:r>
            <w:proofErr w:type="gramEnd"/>
            <w:r>
              <w:rPr>
                <w:rFonts w:ascii="宋体" w:hAnsi="宋体" w:hint="eastAsia"/>
                <w:sz w:val="20"/>
                <w:szCs w:val="21"/>
              </w:rPr>
              <w:t>限制</w:t>
            </w:r>
            <w:r w:rsidR="00DB288A">
              <w:rPr>
                <w:rFonts w:ascii="宋体" w:hAnsi="宋体" w:hint="eastAsia"/>
                <w:sz w:val="20"/>
                <w:szCs w:val="21"/>
              </w:rPr>
              <w:t>，</w:t>
            </w:r>
            <w:r w:rsidR="004B704A" w:rsidRPr="007D02A0">
              <w:rPr>
                <w:rFonts w:ascii="宋体" w:hAnsi="宋体" w:hint="eastAsia"/>
                <w:sz w:val="20"/>
                <w:szCs w:val="21"/>
              </w:rPr>
              <w:t>超</w:t>
            </w:r>
            <w:r w:rsidR="00DB288A">
              <w:rPr>
                <w:rFonts w:ascii="宋体" w:hAnsi="宋体" w:hint="eastAsia"/>
                <w:sz w:val="20"/>
                <w:szCs w:val="21"/>
              </w:rPr>
              <w:t>过</w:t>
            </w:r>
            <w:r w:rsidR="004B704A" w:rsidRPr="007D02A0">
              <w:rPr>
                <w:rFonts w:ascii="宋体" w:hAnsi="宋体" w:hint="eastAsia"/>
                <w:sz w:val="20"/>
                <w:szCs w:val="21"/>
              </w:rPr>
              <w:t>规定</w:t>
            </w:r>
          </w:p>
          <w:p w:rsidR="004B704A" w:rsidRDefault="004B704A" w:rsidP="00C96BD1">
            <w:pPr>
              <w:ind w:firstLineChars="50" w:firstLine="100"/>
              <w:jc w:val="center"/>
              <w:rPr>
                <w:rFonts w:ascii="宋体" w:hAnsi="宋体"/>
                <w:sz w:val="20"/>
                <w:szCs w:val="21"/>
              </w:rPr>
            </w:pPr>
            <w:r w:rsidRPr="007D02A0">
              <w:rPr>
                <w:rFonts w:ascii="宋体" w:hAnsi="宋体" w:hint="eastAsia"/>
                <w:sz w:val="20"/>
                <w:szCs w:val="21"/>
              </w:rPr>
              <w:t>人数</w:t>
            </w:r>
            <w:r w:rsidR="00DB288A">
              <w:rPr>
                <w:rFonts w:ascii="宋体" w:hAnsi="宋体" w:hint="eastAsia"/>
                <w:sz w:val="20"/>
                <w:szCs w:val="21"/>
              </w:rPr>
              <w:t>的</w:t>
            </w:r>
            <w:r w:rsidRPr="007D02A0">
              <w:rPr>
                <w:rFonts w:ascii="宋体" w:hAnsi="宋体" w:hint="eastAsia"/>
                <w:sz w:val="20"/>
                <w:szCs w:val="21"/>
              </w:rPr>
              <w:t>50%</w:t>
            </w:r>
          </w:p>
          <w:p w:rsidR="004B704A" w:rsidRPr="007D02A0" w:rsidRDefault="004B704A" w:rsidP="00C96BD1">
            <w:pPr>
              <w:ind w:firstLineChars="50" w:firstLine="10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总体评价</w:t>
            </w:r>
            <w:r w:rsidRPr="007D02A0">
              <w:rPr>
                <w:rFonts w:ascii="宋体" w:hAnsi="宋体" w:hint="eastAsia"/>
                <w:sz w:val="20"/>
                <w:szCs w:val="21"/>
              </w:rPr>
              <w:t>不合格</w:t>
            </w:r>
          </w:p>
        </w:tc>
      </w:tr>
      <w:tr w:rsidR="004B704A" w:rsidTr="003E6C33">
        <w:trPr>
          <w:cantSplit/>
          <w:trHeight w:val="473"/>
        </w:trPr>
        <w:tc>
          <w:tcPr>
            <w:tcW w:w="706" w:type="dxa"/>
            <w:vMerge/>
            <w:tcBorders>
              <w:left w:val="single" w:sz="12" w:space="0" w:color="auto"/>
            </w:tcBorders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6" w:type="dxa"/>
            <w:gridSpan w:val="9"/>
          </w:tcPr>
          <w:p w:rsidR="004B704A" w:rsidRDefault="004B704A" w:rsidP="00E55E27">
            <w:pPr>
              <w:spacing w:beforeLines="30" w:before="93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9508B8">
              <w:rPr>
                <w:rFonts w:ascii="宋体" w:hAnsi="宋体" w:hint="eastAsia"/>
                <w:szCs w:val="21"/>
              </w:rPr>
              <w:t>0</w:t>
            </w:r>
            <w:r w:rsidR="002B027E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认真填写实验运行和设备使用情况记录</w:t>
            </w:r>
          </w:p>
        </w:tc>
        <w:tc>
          <w:tcPr>
            <w:tcW w:w="567" w:type="dxa"/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" w:type="dxa"/>
            <w:gridSpan w:val="4"/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4B704A" w:rsidRPr="007D02A0" w:rsidRDefault="004B704A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</w:tr>
      <w:tr w:rsidR="007F66A2" w:rsidTr="003E6C33">
        <w:trPr>
          <w:cantSplit/>
          <w:trHeight w:val="496"/>
        </w:trPr>
        <w:tc>
          <w:tcPr>
            <w:tcW w:w="706" w:type="dxa"/>
            <w:vMerge/>
            <w:tcBorders>
              <w:left w:val="single" w:sz="12" w:space="0" w:color="auto"/>
            </w:tcBorders>
            <w:vAlign w:val="center"/>
          </w:tcPr>
          <w:p w:rsidR="007F66A2" w:rsidRDefault="007F66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6" w:type="dxa"/>
            <w:gridSpan w:val="9"/>
          </w:tcPr>
          <w:p w:rsidR="007F66A2" w:rsidRDefault="007F66A2" w:rsidP="007833A5">
            <w:pPr>
              <w:spacing w:beforeLines="30" w:before="93" w:line="30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11.实验安排是否足时</w:t>
            </w:r>
          </w:p>
        </w:tc>
        <w:tc>
          <w:tcPr>
            <w:tcW w:w="2274" w:type="dxa"/>
            <w:gridSpan w:val="7"/>
            <w:tcBorders>
              <w:right w:val="single" w:sz="4" w:space="0" w:color="auto"/>
            </w:tcBorders>
            <w:vAlign w:val="center"/>
          </w:tcPr>
          <w:p w:rsidR="007F66A2" w:rsidRPr="007D02A0" w:rsidRDefault="003709CE" w:rsidP="003709CE">
            <w:pPr>
              <w:spacing w:beforeLines="20" w:before="62"/>
              <w:jc w:val="center"/>
              <w:rPr>
                <w:rFonts w:ascii="宋体" w:hAnsi="宋体"/>
                <w:sz w:val="20"/>
                <w:szCs w:val="21"/>
              </w:rPr>
            </w:pPr>
            <w:r w:rsidRPr="003709CE">
              <w:rPr>
                <w:rFonts w:ascii="宋体" w:hAnsi="宋体" w:hint="eastAsia"/>
                <w:sz w:val="10"/>
                <w:szCs w:val="10"/>
              </w:rPr>
              <w:t xml:space="preserve"> </w:t>
            </w:r>
            <w:r w:rsidR="007F66A2">
              <w:rPr>
                <w:rFonts w:ascii="宋体" w:hAnsi="宋体" w:hint="eastAsia"/>
                <w:sz w:val="20"/>
                <w:szCs w:val="21"/>
              </w:rPr>
              <w:t>足时（  ）不足时（  ）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66A2" w:rsidRPr="007D02A0" w:rsidRDefault="007F66A2" w:rsidP="007F66A2">
            <w:pPr>
              <w:spacing w:beforeLines="20" w:before="62"/>
              <w:rPr>
                <w:rFonts w:ascii="宋体" w:hAnsi="宋体"/>
                <w:sz w:val="20"/>
                <w:szCs w:val="21"/>
              </w:rPr>
            </w:pPr>
          </w:p>
        </w:tc>
      </w:tr>
      <w:tr w:rsidR="004B704A" w:rsidTr="003E6C33">
        <w:trPr>
          <w:cantSplit/>
          <w:trHeight w:val="701"/>
        </w:trPr>
        <w:tc>
          <w:tcPr>
            <w:tcW w:w="706" w:type="dxa"/>
            <w:vMerge/>
            <w:tcBorders>
              <w:left w:val="single" w:sz="12" w:space="0" w:color="auto"/>
            </w:tcBorders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6" w:type="dxa"/>
            <w:gridSpan w:val="9"/>
          </w:tcPr>
          <w:p w:rsidR="004B704A" w:rsidRDefault="009508B8" w:rsidP="00E55E27">
            <w:pPr>
              <w:spacing w:beforeLines="20" w:before="62" w:line="30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  <w:r w:rsidR="002B027E">
              <w:rPr>
                <w:rFonts w:ascii="宋体" w:hAnsi="宋体" w:hint="eastAsia"/>
                <w:szCs w:val="21"/>
              </w:rPr>
              <w:t>.</w:t>
            </w:r>
            <w:r w:rsidR="004B704A">
              <w:rPr>
                <w:rFonts w:ascii="宋体" w:hAnsi="宋体" w:hint="eastAsia"/>
                <w:szCs w:val="21"/>
              </w:rPr>
              <w:t>及时、认真批改实验报告，并进行成绩评定</w:t>
            </w:r>
          </w:p>
          <w:p w:rsidR="004B704A" w:rsidRDefault="004B704A" w:rsidP="00D35EFA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和记载，批改率100%</w:t>
            </w:r>
          </w:p>
        </w:tc>
        <w:tc>
          <w:tcPr>
            <w:tcW w:w="567" w:type="dxa"/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4B704A" w:rsidRDefault="004B70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4B704A" w:rsidRPr="007D02A0" w:rsidRDefault="004B704A" w:rsidP="00D91617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D02A0">
              <w:rPr>
                <w:rFonts w:ascii="宋体" w:hAnsi="宋体" w:hint="eastAsia"/>
                <w:sz w:val="20"/>
                <w:szCs w:val="21"/>
              </w:rPr>
              <w:t>未做</w:t>
            </w:r>
            <w:r>
              <w:rPr>
                <w:rFonts w:ascii="宋体" w:hAnsi="宋体" w:hint="eastAsia"/>
                <w:sz w:val="20"/>
                <w:szCs w:val="21"/>
              </w:rPr>
              <w:t>到总体评价</w:t>
            </w:r>
            <w:r w:rsidRPr="007D02A0">
              <w:rPr>
                <w:rFonts w:ascii="宋体" w:hAnsi="宋体" w:hint="eastAsia"/>
                <w:sz w:val="20"/>
                <w:szCs w:val="21"/>
              </w:rPr>
              <w:t>不合格</w:t>
            </w:r>
          </w:p>
        </w:tc>
      </w:tr>
      <w:tr w:rsidR="009166C6" w:rsidTr="004B505F">
        <w:trPr>
          <w:cantSplit/>
          <w:trHeight w:val="922"/>
        </w:trPr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66C6" w:rsidRDefault="009166C6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总体</w:t>
            </w:r>
          </w:p>
          <w:p w:rsidR="009166C6" w:rsidRDefault="009166C6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</w:t>
            </w:r>
          </w:p>
        </w:tc>
        <w:tc>
          <w:tcPr>
            <w:tcW w:w="9358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66C6" w:rsidRDefault="009166C6">
            <w:pPr>
              <w:spacing w:line="320" w:lineRule="atLeast"/>
              <w:ind w:left="152" w:firstLineChars="485" w:firstLine="10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优+（    ）    优（    ）    良+ （    ）      良    （    ）</w:t>
            </w:r>
          </w:p>
          <w:p w:rsidR="009166C6" w:rsidRDefault="009166C6" w:rsidP="00204718">
            <w:pPr>
              <w:ind w:firstLineChars="558" w:firstLine="117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中+（    ）    中（    ）    合格 (    ）      不合格（    ）</w:t>
            </w:r>
          </w:p>
        </w:tc>
      </w:tr>
      <w:tr w:rsidR="009166C6" w:rsidTr="004B505F">
        <w:trPr>
          <w:cantSplit/>
          <w:trHeight w:val="507"/>
        </w:trPr>
        <w:tc>
          <w:tcPr>
            <w:tcW w:w="3400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66C6" w:rsidRDefault="009166C6" w:rsidP="00A9464C">
            <w:pPr>
              <w:spacing w:beforeLines="10" w:before="31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实验教学实际分组情况记录</w:t>
            </w:r>
          </w:p>
        </w:tc>
        <w:tc>
          <w:tcPr>
            <w:tcW w:w="6664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66C6" w:rsidRDefault="009166C6" w:rsidP="00A9464C">
            <w:pPr>
              <w:spacing w:beforeLines="10" w:before="31"/>
              <w:ind w:firstLineChars="700" w:firstLine="14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每组（      ）人，每批（      ）人</w:t>
            </w:r>
          </w:p>
        </w:tc>
      </w:tr>
      <w:tr w:rsidR="009166C6" w:rsidTr="004B505F">
        <w:trPr>
          <w:cantSplit/>
          <w:trHeight w:val="1215"/>
        </w:trPr>
        <w:tc>
          <w:tcPr>
            <w:tcW w:w="10064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6C6" w:rsidRDefault="009166C6" w:rsidP="00981E50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对实验教学或其他相关方面的意见</w:t>
            </w:r>
            <w:r w:rsidR="003709CE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建议:</w:t>
            </w:r>
          </w:p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66C6" w:rsidTr="004B505F">
        <w:trPr>
          <w:cantSplit/>
          <w:trHeight w:val="421"/>
        </w:trPr>
        <w:tc>
          <w:tcPr>
            <w:tcW w:w="11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听课人</w:t>
            </w:r>
          </w:p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情况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</w:tcBorders>
            <w:vAlign w:val="center"/>
          </w:tcPr>
          <w:p w:rsidR="009166C6" w:rsidRDefault="009166C6">
            <w:pPr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</w:tcBorders>
            <w:vAlign w:val="center"/>
          </w:tcPr>
          <w:p w:rsidR="009166C6" w:rsidRDefault="009166C6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</w:tcBorders>
            <w:vAlign w:val="center"/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326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166C6" w:rsidRDefault="009166C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66C6" w:rsidTr="003E6C33">
        <w:trPr>
          <w:cantSplit/>
          <w:trHeight w:val="409"/>
        </w:trPr>
        <w:tc>
          <w:tcPr>
            <w:tcW w:w="11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166C6" w:rsidRDefault="009166C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tcBorders>
              <w:bottom w:val="single" w:sz="12" w:space="0" w:color="auto"/>
            </w:tcBorders>
            <w:vAlign w:val="center"/>
          </w:tcPr>
          <w:p w:rsidR="009166C6" w:rsidRDefault="009166C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职 称</w:t>
            </w:r>
          </w:p>
        </w:tc>
        <w:tc>
          <w:tcPr>
            <w:tcW w:w="2835" w:type="dxa"/>
            <w:gridSpan w:val="4"/>
            <w:tcBorders>
              <w:bottom w:val="single" w:sz="12" w:space="0" w:color="auto"/>
            </w:tcBorders>
            <w:vAlign w:val="center"/>
          </w:tcPr>
          <w:p w:rsidR="009166C6" w:rsidRDefault="009166C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6"/>
            <w:tcBorders>
              <w:bottom w:val="single" w:sz="12" w:space="0" w:color="auto"/>
            </w:tcBorders>
            <w:vAlign w:val="center"/>
          </w:tcPr>
          <w:p w:rsidR="009166C6" w:rsidRDefault="009166C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326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166C6" w:rsidRDefault="009166C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509AC" w:rsidRDefault="000509AC" w:rsidP="00D60C46">
      <w:pPr>
        <w:spacing w:beforeLines="50" w:before="156" w:line="240" w:lineRule="exact"/>
        <w:ind w:rightChars="-189" w:right="-397"/>
        <w:rPr>
          <w:rFonts w:ascii="宋体" w:hAnsi="宋体"/>
          <w:szCs w:val="21"/>
        </w:rPr>
      </w:pPr>
    </w:p>
    <w:sectPr w:rsidR="000509AC" w:rsidSect="00FB0078">
      <w:headerReference w:type="default" r:id="rId8"/>
      <w:footerReference w:type="default" r:id="rId9"/>
      <w:pgSz w:w="11907" w:h="16840" w:code="9"/>
      <w:pgMar w:top="709" w:right="851" w:bottom="426" w:left="794" w:header="0" w:footer="0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27" w:rsidRDefault="00432827">
      <w:r>
        <w:separator/>
      </w:r>
    </w:p>
  </w:endnote>
  <w:endnote w:type="continuationSeparator" w:id="0">
    <w:p w:rsidR="00432827" w:rsidRDefault="0043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AC" w:rsidRDefault="000509A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27" w:rsidRDefault="00432827">
      <w:r>
        <w:separator/>
      </w:r>
    </w:p>
  </w:footnote>
  <w:footnote w:type="continuationSeparator" w:id="0">
    <w:p w:rsidR="00432827" w:rsidRDefault="00432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AC" w:rsidRDefault="000509AC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029E"/>
    <w:multiLevelType w:val="hybridMultilevel"/>
    <w:tmpl w:val="CB8EC1B4"/>
    <w:lvl w:ilvl="0" w:tplc="230CEA9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AE"/>
    <w:rsid w:val="000002AE"/>
    <w:rsid w:val="0000210F"/>
    <w:rsid w:val="00010C93"/>
    <w:rsid w:val="00012878"/>
    <w:rsid w:val="0001653B"/>
    <w:rsid w:val="00017581"/>
    <w:rsid w:val="00023FE7"/>
    <w:rsid w:val="00034804"/>
    <w:rsid w:val="000348F9"/>
    <w:rsid w:val="00035349"/>
    <w:rsid w:val="0003593D"/>
    <w:rsid w:val="0003787C"/>
    <w:rsid w:val="00040990"/>
    <w:rsid w:val="00046554"/>
    <w:rsid w:val="000509AC"/>
    <w:rsid w:val="00054730"/>
    <w:rsid w:val="00061979"/>
    <w:rsid w:val="00063328"/>
    <w:rsid w:val="00067739"/>
    <w:rsid w:val="00075521"/>
    <w:rsid w:val="000820D4"/>
    <w:rsid w:val="0008311B"/>
    <w:rsid w:val="00084DC9"/>
    <w:rsid w:val="00092DD7"/>
    <w:rsid w:val="000946C8"/>
    <w:rsid w:val="000A0318"/>
    <w:rsid w:val="000A3238"/>
    <w:rsid w:val="000A3E98"/>
    <w:rsid w:val="000A572D"/>
    <w:rsid w:val="000B08BC"/>
    <w:rsid w:val="000C08A4"/>
    <w:rsid w:val="000C1B89"/>
    <w:rsid w:val="000C3F15"/>
    <w:rsid w:val="000C5C69"/>
    <w:rsid w:val="000C621A"/>
    <w:rsid w:val="000D62CE"/>
    <w:rsid w:val="000E1E40"/>
    <w:rsid w:val="000E2F7C"/>
    <w:rsid w:val="000E4033"/>
    <w:rsid w:val="000E437A"/>
    <w:rsid w:val="000E66E6"/>
    <w:rsid w:val="00102A3B"/>
    <w:rsid w:val="001068C1"/>
    <w:rsid w:val="00106A98"/>
    <w:rsid w:val="00114411"/>
    <w:rsid w:val="0012261B"/>
    <w:rsid w:val="00124D21"/>
    <w:rsid w:val="00125E0B"/>
    <w:rsid w:val="0013474B"/>
    <w:rsid w:val="00137C5D"/>
    <w:rsid w:val="001408E2"/>
    <w:rsid w:val="00154217"/>
    <w:rsid w:val="00157BB0"/>
    <w:rsid w:val="0017035A"/>
    <w:rsid w:val="0017061E"/>
    <w:rsid w:val="00173CC2"/>
    <w:rsid w:val="00176B44"/>
    <w:rsid w:val="00177F0B"/>
    <w:rsid w:val="00180948"/>
    <w:rsid w:val="001842D7"/>
    <w:rsid w:val="00190F3C"/>
    <w:rsid w:val="001920BC"/>
    <w:rsid w:val="00193F75"/>
    <w:rsid w:val="00195C42"/>
    <w:rsid w:val="001A2217"/>
    <w:rsid w:val="001A2D21"/>
    <w:rsid w:val="001A5940"/>
    <w:rsid w:val="001B75EC"/>
    <w:rsid w:val="001C14DD"/>
    <w:rsid w:val="001C661F"/>
    <w:rsid w:val="001C6BAA"/>
    <w:rsid w:val="001D2F6E"/>
    <w:rsid w:val="001D3E8C"/>
    <w:rsid w:val="001E4338"/>
    <w:rsid w:val="001E5675"/>
    <w:rsid w:val="001F010C"/>
    <w:rsid w:val="001F5A8D"/>
    <w:rsid w:val="001F674B"/>
    <w:rsid w:val="00204718"/>
    <w:rsid w:val="00205513"/>
    <w:rsid w:val="00212D87"/>
    <w:rsid w:val="002164A8"/>
    <w:rsid w:val="002224A9"/>
    <w:rsid w:val="00241637"/>
    <w:rsid w:val="0024286B"/>
    <w:rsid w:val="002447E8"/>
    <w:rsid w:val="002560C5"/>
    <w:rsid w:val="002635F2"/>
    <w:rsid w:val="00264244"/>
    <w:rsid w:val="002704BF"/>
    <w:rsid w:val="00276AB8"/>
    <w:rsid w:val="0028076E"/>
    <w:rsid w:val="00292AD4"/>
    <w:rsid w:val="002A3945"/>
    <w:rsid w:val="002A6781"/>
    <w:rsid w:val="002B027E"/>
    <w:rsid w:val="002E1F41"/>
    <w:rsid w:val="002F3AA4"/>
    <w:rsid w:val="002F5327"/>
    <w:rsid w:val="00307AB4"/>
    <w:rsid w:val="00311D69"/>
    <w:rsid w:val="00312599"/>
    <w:rsid w:val="003128F9"/>
    <w:rsid w:val="00315D2C"/>
    <w:rsid w:val="00315D55"/>
    <w:rsid w:val="00315EA8"/>
    <w:rsid w:val="003244EC"/>
    <w:rsid w:val="00324ECB"/>
    <w:rsid w:val="00332CA3"/>
    <w:rsid w:val="0033394B"/>
    <w:rsid w:val="003413F6"/>
    <w:rsid w:val="00345661"/>
    <w:rsid w:val="00351EB6"/>
    <w:rsid w:val="0036568E"/>
    <w:rsid w:val="003709CE"/>
    <w:rsid w:val="00372AB7"/>
    <w:rsid w:val="00377606"/>
    <w:rsid w:val="003838B4"/>
    <w:rsid w:val="00393E71"/>
    <w:rsid w:val="003A4A21"/>
    <w:rsid w:val="003B0119"/>
    <w:rsid w:val="003B5B20"/>
    <w:rsid w:val="003B5B5E"/>
    <w:rsid w:val="003C161C"/>
    <w:rsid w:val="003D7C48"/>
    <w:rsid w:val="003E6C33"/>
    <w:rsid w:val="00405170"/>
    <w:rsid w:val="004066F3"/>
    <w:rsid w:val="00407B4E"/>
    <w:rsid w:val="00414925"/>
    <w:rsid w:val="004149DA"/>
    <w:rsid w:val="004253D2"/>
    <w:rsid w:val="0042555C"/>
    <w:rsid w:val="00430831"/>
    <w:rsid w:val="00432827"/>
    <w:rsid w:val="00433EE5"/>
    <w:rsid w:val="004351F7"/>
    <w:rsid w:val="00440D8C"/>
    <w:rsid w:val="0044396C"/>
    <w:rsid w:val="00444AF2"/>
    <w:rsid w:val="004512B0"/>
    <w:rsid w:val="00457FB7"/>
    <w:rsid w:val="0046238C"/>
    <w:rsid w:val="004715FF"/>
    <w:rsid w:val="00473348"/>
    <w:rsid w:val="00480433"/>
    <w:rsid w:val="00480577"/>
    <w:rsid w:val="004808C7"/>
    <w:rsid w:val="0048581C"/>
    <w:rsid w:val="0049647C"/>
    <w:rsid w:val="004A055C"/>
    <w:rsid w:val="004A31AF"/>
    <w:rsid w:val="004A6266"/>
    <w:rsid w:val="004B43F6"/>
    <w:rsid w:val="004B505F"/>
    <w:rsid w:val="004B704A"/>
    <w:rsid w:val="004C0850"/>
    <w:rsid w:val="004C4E37"/>
    <w:rsid w:val="004C5000"/>
    <w:rsid w:val="004E1168"/>
    <w:rsid w:val="004E692E"/>
    <w:rsid w:val="004F4470"/>
    <w:rsid w:val="004F465E"/>
    <w:rsid w:val="004F47E0"/>
    <w:rsid w:val="004F569E"/>
    <w:rsid w:val="004F6B0E"/>
    <w:rsid w:val="00505EB5"/>
    <w:rsid w:val="005136D1"/>
    <w:rsid w:val="0052527E"/>
    <w:rsid w:val="00527209"/>
    <w:rsid w:val="00533350"/>
    <w:rsid w:val="0053675D"/>
    <w:rsid w:val="005421EF"/>
    <w:rsid w:val="00553CF6"/>
    <w:rsid w:val="00562D6D"/>
    <w:rsid w:val="005631FD"/>
    <w:rsid w:val="00572ADE"/>
    <w:rsid w:val="00595A6D"/>
    <w:rsid w:val="005A0C3E"/>
    <w:rsid w:val="005A5CAA"/>
    <w:rsid w:val="005B02C6"/>
    <w:rsid w:val="005C4E0A"/>
    <w:rsid w:val="005D2E20"/>
    <w:rsid w:val="005E0A58"/>
    <w:rsid w:val="005E0E45"/>
    <w:rsid w:val="005E21AD"/>
    <w:rsid w:val="005E30F5"/>
    <w:rsid w:val="005E3249"/>
    <w:rsid w:val="005E5C7F"/>
    <w:rsid w:val="005F2D28"/>
    <w:rsid w:val="005F3611"/>
    <w:rsid w:val="00600FEA"/>
    <w:rsid w:val="00602184"/>
    <w:rsid w:val="00602E72"/>
    <w:rsid w:val="00617237"/>
    <w:rsid w:val="006278F6"/>
    <w:rsid w:val="00634108"/>
    <w:rsid w:val="00636ED7"/>
    <w:rsid w:val="00637B24"/>
    <w:rsid w:val="00640616"/>
    <w:rsid w:val="00640CC0"/>
    <w:rsid w:val="00646F5C"/>
    <w:rsid w:val="00654690"/>
    <w:rsid w:val="00663A7D"/>
    <w:rsid w:val="00666051"/>
    <w:rsid w:val="00673FBD"/>
    <w:rsid w:val="00680055"/>
    <w:rsid w:val="00686426"/>
    <w:rsid w:val="00686A64"/>
    <w:rsid w:val="00695B70"/>
    <w:rsid w:val="00697557"/>
    <w:rsid w:val="00697FB4"/>
    <w:rsid w:val="006A21C8"/>
    <w:rsid w:val="006B072A"/>
    <w:rsid w:val="006B0E06"/>
    <w:rsid w:val="006B35F3"/>
    <w:rsid w:val="006C3874"/>
    <w:rsid w:val="006D1BB7"/>
    <w:rsid w:val="006D3703"/>
    <w:rsid w:val="006E0B34"/>
    <w:rsid w:val="00700F81"/>
    <w:rsid w:val="0070402F"/>
    <w:rsid w:val="00704358"/>
    <w:rsid w:val="00710C9F"/>
    <w:rsid w:val="00711700"/>
    <w:rsid w:val="00712D01"/>
    <w:rsid w:val="00714AD6"/>
    <w:rsid w:val="007226A3"/>
    <w:rsid w:val="00724D9B"/>
    <w:rsid w:val="0073492F"/>
    <w:rsid w:val="00737737"/>
    <w:rsid w:val="00741292"/>
    <w:rsid w:val="00741D56"/>
    <w:rsid w:val="00746BE0"/>
    <w:rsid w:val="00751331"/>
    <w:rsid w:val="00754545"/>
    <w:rsid w:val="007653AE"/>
    <w:rsid w:val="00770EC8"/>
    <w:rsid w:val="0077230D"/>
    <w:rsid w:val="00773295"/>
    <w:rsid w:val="007741A4"/>
    <w:rsid w:val="007823B0"/>
    <w:rsid w:val="007833A5"/>
    <w:rsid w:val="00793B74"/>
    <w:rsid w:val="007A4DB6"/>
    <w:rsid w:val="007A5056"/>
    <w:rsid w:val="007C7D07"/>
    <w:rsid w:val="007D02A0"/>
    <w:rsid w:val="007D10E9"/>
    <w:rsid w:val="007D3AD9"/>
    <w:rsid w:val="007D3EAD"/>
    <w:rsid w:val="007D49E6"/>
    <w:rsid w:val="007D5F38"/>
    <w:rsid w:val="007E28DB"/>
    <w:rsid w:val="007E6B78"/>
    <w:rsid w:val="007F051D"/>
    <w:rsid w:val="007F1797"/>
    <w:rsid w:val="007F1BAE"/>
    <w:rsid w:val="007F4BC3"/>
    <w:rsid w:val="007F66A2"/>
    <w:rsid w:val="007F717D"/>
    <w:rsid w:val="00806DF6"/>
    <w:rsid w:val="00810A59"/>
    <w:rsid w:val="0081299B"/>
    <w:rsid w:val="008148B3"/>
    <w:rsid w:val="00820619"/>
    <w:rsid w:val="008216CF"/>
    <w:rsid w:val="008243A3"/>
    <w:rsid w:val="00826872"/>
    <w:rsid w:val="0082718E"/>
    <w:rsid w:val="008278FF"/>
    <w:rsid w:val="0083078E"/>
    <w:rsid w:val="008343B5"/>
    <w:rsid w:val="00842F95"/>
    <w:rsid w:val="00853446"/>
    <w:rsid w:val="008534C4"/>
    <w:rsid w:val="00856B3F"/>
    <w:rsid w:val="0086043F"/>
    <w:rsid w:val="00863A85"/>
    <w:rsid w:val="00864E54"/>
    <w:rsid w:val="008670FB"/>
    <w:rsid w:val="00867A25"/>
    <w:rsid w:val="00871BC7"/>
    <w:rsid w:val="00875413"/>
    <w:rsid w:val="0087716E"/>
    <w:rsid w:val="00880491"/>
    <w:rsid w:val="008846B0"/>
    <w:rsid w:val="00895764"/>
    <w:rsid w:val="008A5DDE"/>
    <w:rsid w:val="008B2759"/>
    <w:rsid w:val="008B48E3"/>
    <w:rsid w:val="008B5CB9"/>
    <w:rsid w:val="008B6EBA"/>
    <w:rsid w:val="008C08E8"/>
    <w:rsid w:val="008C1DF1"/>
    <w:rsid w:val="008D5028"/>
    <w:rsid w:val="008F2284"/>
    <w:rsid w:val="008F3BBD"/>
    <w:rsid w:val="008F57EE"/>
    <w:rsid w:val="008F5C28"/>
    <w:rsid w:val="008F5DC9"/>
    <w:rsid w:val="00900F81"/>
    <w:rsid w:val="0090112D"/>
    <w:rsid w:val="0090555E"/>
    <w:rsid w:val="009166C6"/>
    <w:rsid w:val="00925C6F"/>
    <w:rsid w:val="00932AB0"/>
    <w:rsid w:val="00935819"/>
    <w:rsid w:val="009359BE"/>
    <w:rsid w:val="0094063A"/>
    <w:rsid w:val="0094196F"/>
    <w:rsid w:val="009508B8"/>
    <w:rsid w:val="0095377F"/>
    <w:rsid w:val="009549FF"/>
    <w:rsid w:val="00954B8D"/>
    <w:rsid w:val="00960CDB"/>
    <w:rsid w:val="009625A7"/>
    <w:rsid w:val="00963239"/>
    <w:rsid w:val="00975813"/>
    <w:rsid w:val="00976F6A"/>
    <w:rsid w:val="009812C8"/>
    <w:rsid w:val="00981E50"/>
    <w:rsid w:val="009828A5"/>
    <w:rsid w:val="00993129"/>
    <w:rsid w:val="00994E15"/>
    <w:rsid w:val="00997185"/>
    <w:rsid w:val="009A28BC"/>
    <w:rsid w:val="009A3540"/>
    <w:rsid w:val="009A3940"/>
    <w:rsid w:val="009A6FF9"/>
    <w:rsid w:val="009B006B"/>
    <w:rsid w:val="009B3672"/>
    <w:rsid w:val="009E41E9"/>
    <w:rsid w:val="009F27AC"/>
    <w:rsid w:val="009F3C2D"/>
    <w:rsid w:val="009F6C59"/>
    <w:rsid w:val="00A0518B"/>
    <w:rsid w:val="00A07E6D"/>
    <w:rsid w:val="00A143D5"/>
    <w:rsid w:val="00A22475"/>
    <w:rsid w:val="00A354AE"/>
    <w:rsid w:val="00A443B5"/>
    <w:rsid w:val="00A44BBD"/>
    <w:rsid w:val="00A458B5"/>
    <w:rsid w:val="00A5018F"/>
    <w:rsid w:val="00A5126C"/>
    <w:rsid w:val="00A52D92"/>
    <w:rsid w:val="00A53668"/>
    <w:rsid w:val="00A7462C"/>
    <w:rsid w:val="00A74CA3"/>
    <w:rsid w:val="00A751B3"/>
    <w:rsid w:val="00A76848"/>
    <w:rsid w:val="00A813EC"/>
    <w:rsid w:val="00A840A7"/>
    <w:rsid w:val="00A94163"/>
    <w:rsid w:val="00A9464C"/>
    <w:rsid w:val="00AA40D6"/>
    <w:rsid w:val="00AA6201"/>
    <w:rsid w:val="00AA684D"/>
    <w:rsid w:val="00AB6FB4"/>
    <w:rsid w:val="00AC1D70"/>
    <w:rsid w:val="00AC4BC6"/>
    <w:rsid w:val="00AD1032"/>
    <w:rsid w:val="00AE3D19"/>
    <w:rsid w:val="00AF2D89"/>
    <w:rsid w:val="00AF7C14"/>
    <w:rsid w:val="00B03ACC"/>
    <w:rsid w:val="00B069C1"/>
    <w:rsid w:val="00B147BC"/>
    <w:rsid w:val="00B14F80"/>
    <w:rsid w:val="00B21C87"/>
    <w:rsid w:val="00B235F5"/>
    <w:rsid w:val="00B34D14"/>
    <w:rsid w:val="00B35236"/>
    <w:rsid w:val="00B36525"/>
    <w:rsid w:val="00B45D5C"/>
    <w:rsid w:val="00B46982"/>
    <w:rsid w:val="00B515CB"/>
    <w:rsid w:val="00B51977"/>
    <w:rsid w:val="00B51E01"/>
    <w:rsid w:val="00B527F8"/>
    <w:rsid w:val="00B548EC"/>
    <w:rsid w:val="00B57EE7"/>
    <w:rsid w:val="00B6186D"/>
    <w:rsid w:val="00B66510"/>
    <w:rsid w:val="00B67FBA"/>
    <w:rsid w:val="00B72854"/>
    <w:rsid w:val="00B812B8"/>
    <w:rsid w:val="00B82AA6"/>
    <w:rsid w:val="00B868EA"/>
    <w:rsid w:val="00B93E19"/>
    <w:rsid w:val="00B946ED"/>
    <w:rsid w:val="00B959A7"/>
    <w:rsid w:val="00B95FDF"/>
    <w:rsid w:val="00B972DB"/>
    <w:rsid w:val="00BA1A2E"/>
    <w:rsid w:val="00BA1ABA"/>
    <w:rsid w:val="00BB31E1"/>
    <w:rsid w:val="00BB3460"/>
    <w:rsid w:val="00BC23D3"/>
    <w:rsid w:val="00BC4E2B"/>
    <w:rsid w:val="00BC5C8E"/>
    <w:rsid w:val="00BD618E"/>
    <w:rsid w:val="00BD7A31"/>
    <w:rsid w:val="00BE6F39"/>
    <w:rsid w:val="00BE7BA2"/>
    <w:rsid w:val="00BF1983"/>
    <w:rsid w:val="00BF1AB0"/>
    <w:rsid w:val="00BF215A"/>
    <w:rsid w:val="00BF4964"/>
    <w:rsid w:val="00BF5DB4"/>
    <w:rsid w:val="00C13AB0"/>
    <w:rsid w:val="00C16585"/>
    <w:rsid w:val="00C16627"/>
    <w:rsid w:val="00C20043"/>
    <w:rsid w:val="00C20AAC"/>
    <w:rsid w:val="00C21A2D"/>
    <w:rsid w:val="00C22059"/>
    <w:rsid w:val="00C316FF"/>
    <w:rsid w:val="00C35B18"/>
    <w:rsid w:val="00C4091C"/>
    <w:rsid w:val="00C410C3"/>
    <w:rsid w:val="00C5228D"/>
    <w:rsid w:val="00C52EC0"/>
    <w:rsid w:val="00C56E5E"/>
    <w:rsid w:val="00C65485"/>
    <w:rsid w:val="00C72196"/>
    <w:rsid w:val="00C727F8"/>
    <w:rsid w:val="00C73FBA"/>
    <w:rsid w:val="00C809D7"/>
    <w:rsid w:val="00C80E9D"/>
    <w:rsid w:val="00C85389"/>
    <w:rsid w:val="00C933B7"/>
    <w:rsid w:val="00C96BD1"/>
    <w:rsid w:val="00CA0298"/>
    <w:rsid w:val="00CA0AC1"/>
    <w:rsid w:val="00CA29EA"/>
    <w:rsid w:val="00CA689A"/>
    <w:rsid w:val="00CC2878"/>
    <w:rsid w:val="00CC2F1B"/>
    <w:rsid w:val="00CC47FA"/>
    <w:rsid w:val="00CC5398"/>
    <w:rsid w:val="00CD5947"/>
    <w:rsid w:val="00CE7064"/>
    <w:rsid w:val="00CF2BAB"/>
    <w:rsid w:val="00CF3CAD"/>
    <w:rsid w:val="00D0083C"/>
    <w:rsid w:val="00D06DDA"/>
    <w:rsid w:val="00D07844"/>
    <w:rsid w:val="00D1246C"/>
    <w:rsid w:val="00D14BA8"/>
    <w:rsid w:val="00D15DE0"/>
    <w:rsid w:val="00D15EAE"/>
    <w:rsid w:val="00D1743C"/>
    <w:rsid w:val="00D209AB"/>
    <w:rsid w:val="00D23302"/>
    <w:rsid w:val="00D261A6"/>
    <w:rsid w:val="00D2630E"/>
    <w:rsid w:val="00D30FEF"/>
    <w:rsid w:val="00D35EFA"/>
    <w:rsid w:val="00D41FA0"/>
    <w:rsid w:val="00D42D3C"/>
    <w:rsid w:val="00D46D92"/>
    <w:rsid w:val="00D5091F"/>
    <w:rsid w:val="00D57A65"/>
    <w:rsid w:val="00D60C46"/>
    <w:rsid w:val="00D672E3"/>
    <w:rsid w:val="00D67F8D"/>
    <w:rsid w:val="00D756FC"/>
    <w:rsid w:val="00D8092F"/>
    <w:rsid w:val="00D80F50"/>
    <w:rsid w:val="00D91617"/>
    <w:rsid w:val="00D927CE"/>
    <w:rsid w:val="00D9513B"/>
    <w:rsid w:val="00DA2311"/>
    <w:rsid w:val="00DB288A"/>
    <w:rsid w:val="00DB2CBD"/>
    <w:rsid w:val="00DB72EF"/>
    <w:rsid w:val="00DD39AD"/>
    <w:rsid w:val="00DE5B7D"/>
    <w:rsid w:val="00DF7189"/>
    <w:rsid w:val="00DF7292"/>
    <w:rsid w:val="00E00039"/>
    <w:rsid w:val="00E01DB3"/>
    <w:rsid w:val="00E0309E"/>
    <w:rsid w:val="00E04EE1"/>
    <w:rsid w:val="00E063B0"/>
    <w:rsid w:val="00E07A51"/>
    <w:rsid w:val="00E24487"/>
    <w:rsid w:val="00E25A6E"/>
    <w:rsid w:val="00E47C62"/>
    <w:rsid w:val="00E50FF1"/>
    <w:rsid w:val="00E510AA"/>
    <w:rsid w:val="00E53F15"/>
    <w:rsid w:val="00E55E27"/>
    <w:rsid w:val="00E56196"/>
    <w:rsid w:val="00E578CE"/>
    <w:rsid w:val="00E64BDD"/>
    <w:rsid w:val="00E67C5F"/>
    <w:rsid w:val="00E7198F"/>
    <w:rsid w:val="00E75A04"/>
    <w:rsid w:val="00E80C46"/>
    <w:rsid w:val="00E91596"/>
    <w:rsid w:val="00EA1D99"/>
    <w:rsid w:val="00EA3CBD"/>
    <w:rsid w:val="00EA5E04"/>
    <w:rsid w:val="00EC1498"/>
    <w:rsid w:val="00EC3704"/>
    <w:rsid w:val="00ED0314"/>
    <w:rsid w:val="00EE021D"/>
    <w:rsid w:val="00EE4390"/>
    <w:rsid w:val="00EF3404"/>
    <w:rsid w:val="00EF68F8"/>
    <w:rsid w:val="00F017D8"/>
    <w:rsid w:val="00F05579"/>
    <w:rsid w:val="00F10502"/>
    <w:rsid w:val="00F11F84"/>
    <w:rsid w:val="00F14D2E"/>
    <w:rsid w:val="00F21A2A"/>
    <w:rsid w:val="00F24AE1"/>
    <w:rsid w:val="00F2574D"/>
    <w:rsid w:val="00F26EB9"/>
    <w:rsid w:val="00F27CF1"/>
    <w:rsid w:val="00F36A0B"/>
    <w:rsid w:val="00F4377D"/>
    <w:rsid w:val="00F45F72"/>
    <w:rsid w:val="00F46B2D"/>
    <w:rsid w:val="00F555C1"/>
    <w:rsid w:val="00F64FEE"/>
    <w:rsid w:val="00F661CB"/>
    <w:rsid w:val="00F70FB0"/>
    <w:rsid w:val="00F711F7"/>
    <w:rsid w:val="00F73C96"/>
    <w:rsid w:val="00F779D5"/>
    <w:rsid w:val="00F81D56"/>
    <w:rsid w:val="00F8647F"/>
    <w:rsid w:val="00F9056C"/>
    <w:rsid w:val="00F94135"/>
    <w:rsid w:val="00FA0A7F"/>
    <w:rsid w:val="00FA0CEF"/>
    <w:rsid w:val="00FA13E2"/>
    <w:rsid w:val="00FB0078"/>
    <w:rsid w:val="00FB1443"/>
    <w:rsid w:val="00FB40E3"/>
    <w:rsid w:val="00FB55D5"/>
    <w:rsid w:val="00FC7E10"/>
    <w:rsid w:val="00FD254D"/>
    <w:rsid w:val="00FD5656"/>
    <w:rsid w:val="00FD683D"/>
    <w:rsid w:val="00FE14B7"/>
    <w:rsid w:val="00FE786D"/>
    <w:rsid w:val="00FF2127"/>
    <w:rsid w:val="00FF2540"/>
    <w:rsid w:val="282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adjustRightInd w:val="0"/>
      <w:jc w:val="center"/>
      <w:textAlignment w:val="baseline"/>
      <w:outlineLvl w:val="0"/>
    </w:pPr>
    <w:rPr>
      <w:rFonts w:ascii="黑体" w:eastAsia="黑体" w:hAnsi="黑体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Indent 2"/>
    <w:basedOn w:val="a"/>
    <w:pPr>
      <w:adjustRightInd w:val="0"/>
      <w:spacing w:line="480" w:lineRule="exact"/>
      <w:ind w:firstLineChars="200" w:firstLine="420"/>
      <w:textAlignment w:val="baseline"/>
    </w:pPr>
    <w:rPr>
      <w:rFonts w:ascii="宋体"/>
      <w:kern w:val="0"/>
      <w:szCs w:val="2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</w:style>
  <w:style w:type="paragraph" w:styleId="a8">
    <w:name w:val="Subtitle"/>
    <w:basedOn w:val="a"/>
    <w:next w:val="a"/>
    <w:link w:val="Char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Char1">
    <w:name w:val="副标题 Char"/>
    <w:link w:val="a8"/>
    <w:locked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0">
    <w:name w:val="页眉 Char"/>
    <w:link w:val="a7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页脚 Char"/>
    <w:link w:val="a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eaderChar">
    <w:name w:val="Header Char"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FooterChar">
    <w:name w:val="Footer Char"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link w:val="1"/>
    <w:rPr>
      <w:rFonts w:ascii="黑体" w:eastAsia="黑体" w:hAnsi="黑体"/>
      <w:sz w:val="32"/>
      <w:szCs w:val="32"/>
    </w:rPr>
  </w:style>
  <w:style w:type="paragraph" w:styleId="ad">
    <w:name w:val="List Paragraph"/>
    <w:basedOn w:val="a"/>
    <w:uiPriority w:val="99"/>
    <w:unhideWhenUsed/>
    <w:rsid w:val="009166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adjustRightInd w:val="0"/>
      <w:jc w:val="center"/>
      <w:textAlignment w:val="baseline"/>
      <w:outlineLvl w:val="0"/>
    </w:pPr>
    <w:rPr>
      <w:rFonts w:ascii="黑体" w:eastAsia="黑体" w:hAnsi="黑体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Indent 2"/>
    <w:basedOn w:val="a"/>
    <w:pPr>
      <w:adjustRightInd w:val="0"/>
      <w:spacing w:line="480" w:lineRule="exact"/>
      <w:ind w:firstLineChars="200" w:firstLine="420"/>
      <w:textAlignment w:val="baseline"/>
    </w:pPr>
    <w:rPr>
      <w:rFonts w:ascii="宋体"/>
      <w:kern w:val="0"/>
      <w:szCs w:val="2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</w:style>
  <w:style w:type="paragraph" w:styleId="a8">
    <w:name w:val="Subtitle"/>
    <w:basedOn w:val="a"/>
    <w:next w:val="a"/>
    <w:link w:val="Char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Char1">
    <w:name w:val="副标题 Char"/>
    <w:link w:val="a8"/>
    <w:locked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0">
    <w:name w:val="页眉 Char"/>
    <w:link w:val="a7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页脚 Char"/>
    <w:link w:val="a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eaderChar">
    <w:name w:val="Header Char"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FooterChar">
    <w:name w:val="Footer Char"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link w:val="1"/>
    <w:rPr>
      <w:rFonts w:ascii="黑体" w:eastAsia="黑体" w:hAnsi="黑体"/>
      <w:sz w:val="32"/>
      <w:szCs w:val="32"/>
    </w:rPr>
  </w:style>
  <w:style w:type="paragraph" w:styleId="ad">
    <w:name w:val="List Paragraph"/>
    <w:basedOn w:val="a"/>
    <w:uiPriority w:val="99"/>
    <w:unhideWhenUsed/>
    <w:rsid w:val="009166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</Words>
  <Characters>828</Characters>
  <Application>Microsoft Office Word</Application>
  <DocSecurity>0</DocSecurity>
  <Lines>6</Lines>
  <Paragraphs>1</Paragraphs>
  <ScaleCrop>false</ScaleCrop>
  <Company>CHINA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江苏科技大学本科教学督导工作条例</dc:title>
  <dc:creator>cy</dc:creator>
  <cp:lastModifiedBy>user</cp:lastModifiedBy>
  <cp:revision>86</cp:revision>
  <cp:lastPrinted>2023-09-08T03:13:00Z</cp:lastPrinted>
  <dcterms:created xsi:type="dcterms:W3CDTF">2019-02-22T06:51:00Z</dcterms:created>
  <dcterms:modified xsi:type="dcterms:W3CDTF">2023-09-11T01:32:00Z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ED757408810C45E1AA76BB194431510E_13</vt:lpwstr>
  </property>
</Properties>
</file>